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BF003" w14:textId="77777777" w:rsidR="00DD33CE" w:rsidRPr="0018174F" w:rsidRDefault="00DD33CE" w:rsidP="00DD33CE">
      <w:pPr>
        <w:jc w:val="both"/>
        <w:rPr>
          <w:rFonts w:ascii="Arial" w:hAnsi="Arial" w:cs="Arial"/>
          <w:sz w:val="22"/>
          <w:szCs w:val="22"/>
        </w:rPr>
      </w:pPr>
    </w:p>
    <w:p w14:paraId="43B29567" w14:textId="09DBEC74" w:rsidR="00E65208" w:rsidRDefault="00E65208" w:rsidP="00E65208">
      <w:pPr>
        <w:jc w:val="both"/>
        <w:rPr>
          <w:rFonts w:asciiTheme="minorHAnsi" w:hAnsiTheme="minorHAnsi" w:cstheme="minorHAnsi"/>
        </w:rPr>
      </w:pPr>
      <w:r>
        <w:rPr>
          <w:rFonts w:asciiTheme="minorHAnsi" w:hAnsiTheme="minorHAnsi"/>
        </w:rPr>
        <w:t>ANNEX B</w:t>
      </w:r>
    </w:p>
    <w:p w14:paraId="550AC75A" w14:textId="198E9DCA" w:rsidR="007615DD" w:rsidRDefault="007615DD" w:rsidP="00E65208">
      <w:pPr>
        <w:jc w:val="both"/>
        <w:rPr>
          <w:rFonts w:asciiTheme="minorHAnsi" w:hAnsiTheme="minorHAnsi" w:cstheme="minorHAnsi"/>
        </w:rPr>
      </w:pPr>
    </w:p>
    <w:p w14:paraId="61A29FEA" w14:textId="304F9458" w:rsidR="007615DD" w:rsidRDefault="007615DD" w:rsidP="007615DD">
      <w:pPr>
        <w:pStyle w:val="Corpotesto"/>
        <w:widowControl w:val="0"/>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rPr>
      </w:pPr>
      <w:r>
        <w:rPr>
          <w:rFonts w:asciiTheme="minorHAnsi" w:hAnsiTheme="minorHAnsi"/>
          <w:b/>
        </w:rPr>
        <w:t>DECLARATION CONCERNING THE FULFILMENT OF REQUIREMENTS PROVIDED FOR MEMBERS OF COMMITTEES OF THE MOST RECENT NATIONAL SCIENTIFIC QUALIFICATION SESSION (ASN 2023-2025) WITH REFERENCE TO THE SPECIFIC INDICATORS AND THRESHOLD VALUES SET OUT IN ART. 2 OF THE CALL FOR APPLICATIONS TO FILL A FULL PROFESSOR VACANCY BY MOBILITY FOR THE SUBJECT AREA: 03/CHEM-01 - ANALYTICAL, ENVIRONMENTAL AND CULTURAL HERITAGE CHEMISTRY; SUBJECT GROUP: CHEM-01/A - ANALYTICAL CHEMISTRY</w:t>
      </w:r>
    </w:p>
    <w:p w14:paraId="351A5B46" w14:textId="77777777" w:rsidR="00E65208" w:rsidRPr="00D81213" w:rsidRDefault="00E65208" w:rsidP="00E65208">
      <w:pPr>
        <w:jc w:val="both"/>
        <w:rPr>
          <w:rFonts w:asciiTheme="minorHAnsi" w:hAnsiTheme="minorHAnsi" w:cstheme="minorHAnsi"/>
        </w:rPr>
      </w:pPr>
    </w:p>
    <w:p w14:paraId="75B272DB" w14:textId="77777777" w:rsidR="00E65208" w:rsidRPr="00D81213" w:rsidRDefault="00E65208" w:rsidP="00E65208">
      <w:pPr>
        <w:jc w:val="both"/>
        <w:rPr>
          <w:rFonts w:asciiTheme="minorHAnsi" w:hAnsiTheme="minorHAnsi" w:cstheme="minorHAnsi"/>
        </w:rPr>
      </w:pPr>
    </w:p>
    <w:p w14:paraId="59ED32C5" w14:textId="4F0AB06B" w:rsidR="00E65208" w:rsidRPr="00D81213" w:rsidRDefault="00E65208" w:rsidP="00E65208">
      <w:pPr>
        <w:jc w:val="both"/>
        <w:rPr>
          <w:rFonts w:asciiTheme="minorHAnsi" w:hAnsiTheme="minorHAnsi" w:cstheme="minorHAnsi"/>
        </w:rPr>
      </w:pPr>
      <w:r>
        <w:rPr>
          <w:rFonts w:asciiTheme="minorHAnsi" w:hAnsiTheme="minorHAnsi"/>
        </w:rPr>
        <w:t>I, the undersigned ________________________, born in ___________ on __________________, declare as follows, under my own responsibility, pursuant to Articles 46-47 of Presidential Decree 445/2000, in order to demonstrate fulfilment of the requirements provided for Members of Committees of the most recent national scientific qualification session (ASN 2023-2025) with reference to the specific indicators and threshold values for the competition sector 03/A1 - Analytical Chemistry, as indicated in Art. 2 of this call for applications:</w:t>
      </w:r>
    </w:p>
    <w:p w14:paraId="7BC1891A" w14:textId="77777777" w:rsidR="00E65208" w:rsidRPr="00D81213" w:rsidRDefault="00E65208" w:rsidP="00E65208">
      <w:pPr>
        <w:ind w:firstLine="284"/>
        <w:jc w:val="both"/>
        <w:rPr>
          <w:rFonts w:asciiTheme="minorHAnsi" w:hAnsiTheme="minorHAnsi" w:cstheme="minorHAnsi"/>
        </w:rPr>
      </w:pPr>
    </w:p>
    <w:p w14:paraId="4AB5ACF8" w14:textId="0EFEFCE3" w:rsidR="00E65208" w:rsidRPr="00D81213" w:rsidRDefault="00E65208" w:rsidP="00E65208">
      <w:pPr>
        <w:pStyle w:val="Paragrafoelenco"/>
        <w:widowControl w:val="0"/>
        <w:numPr>
          <w:ilvl w:val="0"/>
          <w:numId w:val="4"/>
        </w:numPr>
        <w:spacing w:after="0" w:line="240" w:lineRule="auto"/>
        <w:ind w:left="0" w:firstLine="0"/>
        <w:jc w:val="both"/>
        <w:rPr>
          <w:rFonts w:cstheme="minorHAnsi"/>
        </w:rPr>
      </w:pPr>
      <w:r>
        <w:t>I am the author of no. ____ articles published in scientific journals included in the Scopus and Web of Sciences international databases in the 10 years before the deadline for submitting applications (at least no. 40 articles published in journals included in the Scopus and Web of Sciences international databases are required):</w:t>
      </w:r>
    </w:p>
    <w:p w14:paraId="36B9901E" w14:textId="77777777" w:rsidR="00E65208" w:rsidRPr="00D81213" w:rsidRDefault="00E65208" w:rsidP="00E65208">
      <w:pPr>
        <w:pStyle w:val="Paragrafoelenco"/>
        <w:widowControl w:val="0"/>
        <w:jc w:val="both"/>
        <w:rPr>
          <w:rFonts w:cstheme="minorHAnsi"/>
        </w:rPr>
      </w:pPr>
    </w:p>
    <w:tbl>
      <w:tblPr>
        <w:tblStyle w:val="Grigliatabella"/>
        <w:tblW w:w="0" w:type="auto"/>
        <w:tblInd w:w="137" w:type="dxa"/>
        <w:tblLook w:val="04A0" w:firstRow="1" w:lastRow="0" w:firstColumn="1" w:lastColumn="0" w:noHBand="0" w:noVBand="1"/>
      </w:tblPr>
      <w:tblGrid>
        <w:gridCol w:w="2506"/>
        <w:gridCol w:w="1138"/>
        <w:gridCol w:w="1842"/>
        <w:gridCol w:w="1382"/>
        <w:gridCol w:w="1569"/>
      </w:tblGrid>
      <w:tr w:rsidR="00E65208" w:rsidRPr="00D81213" w14:paraId="008FD7F4" w14:textId="77777777" w:rsidTr="00033F34">
        <w:tc>
          <w:tcPr>
            <w:tcW w:w="2506" w:type="dxa"/>
          </w:tcPr>
          <w:p w14:paraId="07DAA991" w14:textId="77777777" w:rsidR="00E65208" w:rsidRPr="00D81213" w:rsidRDefault="00E65208" w:rsidP="00033F34">
            <w:pPr>
              <w:spacing w:after="160" w:line="259" w:lineRule="auto"/>
              <w:rPr>
                <w:rFonts w:cstheme="minorHAnsi"/>
              </w:rPr>
            </w:pPr>
            <w:r>
              <w:t>Articles published in scientific journals included in the Scopus and Web of Sciences international databases in the past 10 years</w:t>
            </w:r>
          </w:p>
        </w:tc>
        <w:tc>
          <w:tcPr>
            <w:tcW w:w="1039" w:type="dxa"/>
          </w:tcPr>
          <w:p w14:paraId="6AA7CAE8" w14:textId="77777777" w:rsidR="00E65208" w:rsidRPr="00D81213" w:rsidRDefault="00E65208" w:rsidP="00033F34">
            <w:pPr>
              <w:spacing w:after="160" w:line="259" w:lineRule="auto"/>
              <w:rPr>
                <w:rFonts w:cstheme="minorHAnsi"/>
              </w:rPr>
            </w:pPr>
            <w:r>
              <w:t>Author(s)</w:t>
            </w:r>
          </w:p>
        </w:tc>
        <w:tc>
          <w:tcPr>
            <w:tcW w:w="1842" w:type="dxa"/>
          </w:tcPr>
          <w:p w14:paraId="42201F11" w14:textId="77777777" w:rsidR="00E65208" w:rsidRPr="00D81213" w:rsidRDefault="00E65208" w:rsidP="00033F34">
            <w:pPr>
              <w:spacing w:after="160" w:line="259" w:lineRule="auto"/>
              <w:jc w:val="center"/>
              <w:rPr>
                <w:rFonts w:cstheme="minorHAnsi"/>
              </w:rPr>
            </w:pPr>
            <w:r>
              <w:t>Output title</w:t>
            </w:r>
          </w:p>
        </w:tc>
        <w:tc>
          <w:tcPr>
            <w:tcW w:w="1382" w:type="dxa"/>
          </w:tcPr>
          <w:p w14:paraId="6554A185" w14:textId="77777777" w:rsidR="00E65208" w:rsidRPr="00D81213" w:rsidRDefault="00E65208" w:rsidP="00033F34">
            <w:pPr>
              <w:spacing w:after="160" w:line="259" w:lineRule="auto"/>
              <w:rPr>
                <w:rFonts w:cstheme="minorHAnsi"/>
              </w:rPr>
            </w:pPr>
            <w:r>
              <w:t>Journal ISSN DOI</w:t>
            </w:r>
          </w:p>
        </w:tc>
        <w:tc>
          <w:tcPr>
            <w:tcW w:w="1569" w:type="dxa"/>
          </w:tcPr>
          <w:p w14:paraId="7AC55D0E" w14:textId="77777777" w:rsidR="00E65208" w:rsidRPr="00D81213" w:rsidRDefault="00E65208" w:rsidP="00033F34">
            <w:pPr>
              <w:spacing w:after="160" w:line="259" w:lineRule="auto"/>
              <w:rPr>
                <w:rFonts w:cstheme="minorHAnsi"/>
              </w:rPr>
            </w:pPr>
            <w:r>
              <w:t>Month and year of publication</w:t>
            </w:r>
          </w:p>
        </w:tc>
      </w:tr>
      <w:tr w:rsidR="00E65208" w:rsidRPr="00D81213" w14:paraId="0ACA3B23" w14:textId="77777777" w:rsidTr="00033F34">
        <w:tc>
          <w:tcPr>
            <w:tcW w:w="2506" w:type="dxa"/>
          </w:tcPr>
          <w:p w14:paraId="295C547A" w14:textId="77777777" w:rsidR="00E65208" w:rsidRPr="00D81213" w:rsidRDefault="00E65208" w:rsidP="00033F34">
            <w:pPr>
              <w:spacing w:after="160" w:line="259" w:lineRule="auto"/>
              <w:rPr>
                <w:rFonts w:cstheme="minorHAnsi"/>
                <w:i/>
              </w:rPr>
            </w:pPr>
            <w:r>
              <w:rPr>
                <w:i/>
              </w:rPr>
              <w:t>E.g. article</w:t>
            </w:r>
          </w:p>
        </w:tc>
        <w:tc>
          <w:tcPr>
            <w:tcW w:w="1039" w:type="dxa"/>
          </w:tcPr>
          <w:p w14:paraId="5621A5EF" w14:textId="77777777" w:rsidR="00E65208" w:rsidRPr="00D81213" w:rsidRDefault="00E65208" w:rsidP="00033F34">
            <w:pPr>
              <w:spacing w:after="160" w:line="259" w:lineRule="auto"/>
              <w:rPr>
                <w:rFonts w:cstheme="minorHAnsi"/>
              </w:rPr>
            </w:pPr>
          </w:p>
        </w:tc>
        <w:tc>
          <w:tcPr>
            <w:tcW w:w="1842" w:type="dxa"/>
          </w:tcPr>
          <w:p w14:paraId="63E7B074" w14:textId="77777777" w:rsidR="00E65208" w:rsidRPr="00D81213" w:rsidRDefault="00E65208" w:rsidP="00033F34">
            <w:pPr>
              <w:spacing w:after="160" w:line="259" w:lineRule="auto"/>
              <w:rPr>
                <w:rFonts w:cstheme="minorHAnsi"/>
              </w:rPr>
            </w:pPr>
          </w:p>
        </w:tc>
        <w:tc>
          <w:tcPr>
            <w:tcW w:w="1382" w:type="dxa"/>
          </w:tcPr>
          <w:p w14:paraId="4A694694" w14:textId="77777777" w:rsidR="00E65208" w:rsidRPr="00D81213" w:rsidRDefault="00E65208" w:rsidP="00033F34">
            <w:pPr>
              <w:spacing w:after="160" w:line="259" w:lineRule="auto"/>
              <w:rPr>
                <w:rFonts w:cstheme="minorHAnsi"/>
              </w:rPr>
            </w:pPr>
          </w:p>
        </w:tc>
        <w:tc>
          <w:tcPr>
            <w:tcW w:w="1569" w:type="dxa"/>
          </w:tcPr>
          <w:p w14:paraId="43C57FF2" w14:textId="77777777" w:rsidR="00E65208" w:rsidRPr="00D81213" w:rsidRDefault="00E65208" w:rsidP="00033F34">
            <w:pPr>
              <w:spacing w:after="160" w:line="259" w:lineRule="auto"/>
              <w:rPr>
                <w:rFonts w:cstheme="minorHAnsi"/>
              </w:rPr>
            </w:pPr>
          </w:p>
        </w:tc>
      </w:tr>
      <w:tr w:rsidR="00E65208" w:rsidRPr="00D81213" w14:paraId="6F60F682" w14:textId="77777777" w:rsidTr="00033F34">
        <w:tc>
          <w:tcPr>
            <w:tcW w:w="2506" w:type="dxa"/>
          </w:tcPr>
          <w:p w14:paraId="0B4B677D" w14:textId="77777777" w:rsidR="00E65208" w:rsidRPr="00D81213" w:rsidRDefault="00E65208" w:rsidP="00033F34">
            <w:pPr>
              <w:spacing w:after="160" w:line="259" w:lineRule="auto"/>
              <w:rPr>
                <w:rFonts w:cstheme="minorHAnsi"/>
              </w:rPr>
            </w:pPr>
          </w:p>
        </w:tc>
        <w:tc>
          <w:tcPr>
            <w:tcW w:w="1039" w:type="dxa"/>
          </w:tcPr>
          <w:p w14:paraId="66CDDB9B" w14:textId="77777777" w:rsidR="00E65208" w:rsidRPr="00D81213" w:rsidRDefault="00E65208" w:rsidP="00033F34">
            <w:pPr>
              <w:spacing w:after="160" w:line="259" w:lineRule="auto"/>
              <w:rPr>
                <w:rFonts w:cstheme="minorHAnsi"/>
              </w:rPr>
            </w:pPr>
          </w:p>
        </w:tc>
        <w:tc>
          <w:tcPr>
            <w:tcW w:w="1842" w:type="dxa"/>
          </w:tcPr>
          <w:p w14:paraId="026EC82B" w14:textId="77777777" w:rsidR="00E65208" w:rsidRPr="00D81213" w:rsidRDefault="00E65208" w:rsidP="00033F34">
            <w:pPr>
              <w:spacing w:after="160" w:line="259" w:lineRule="auto"/>
              <w:rPr>
                <w:rFonts w:cstheme="minorHAnsi"/>
              </w:rPr>
            </w:pPr>
          </w:p>
        </w:tc>
        <w:tc>
          <w:tcPr>
            <w:tcW w:w="1382" w:type="dxa"/>
          </w:tcPr>
          <w:p w14:paraId="6F01BA96" w14:textId="77777777" w:rsidR="00E65208" w:rsidRPr="00D81213" w:rsidRDefault="00E65208" w:rsidP="00033F34">
            <w:pPr>
              <w:spacing w:after="160" w:line="259" w:lineRule="auto"/>
              <w:rPr>
                <w:rFonts w:cstheme="minorHAnsi"/>
              </w:rPr>
            </w:pPr>
          </w:p>
        </w:tc>
        <w:tc>
          <w:tcPr>
            <w:tcW w:w="1569" w:type="dxa"/>
          </w:tcPr>
          <w:p w14:paraId="306009B3" w14:textId="77777777" w:rsidR="00E65208" w:rsidRPr="00D81213" w:rsidRDefault="00E65208" w:rsidP="00033F34">
            <w:pPr>
              <w:spacing w:after="160" w:line="259" w:lineRule="auto"/>
              <w:rPr>
                <w:rFonts w:cstheme="minorHAnsi"/>
              </w:rPr>
            </w:pPr>
          </w:p>
        </w:tc>
      </w:tr>
      <w:tr w:rsidR="00E65208" w:rsidRPr="00D81213" w14:paraId="3377E0B5" w14:textId="77777777" w:rsidTr="00033F34">
        <w:tc>
          <w:tcPr>
            <w:tcW w:w="2506" w:type="dxa"/>
          </w:tcPr>
          <w:p w14:paraId="75DDDB4D" w14:textId="77777777" w:rsidR="00E65208" w:rsidRPr="00D81213" w:rsidRDefault="00E65208" w:rsidP="00033F34">
            <w:pPr>
              <w:spacing w:after="160" w:line="259" w:lineRule="auto"/>
              <w:rPr>
                <w:rFonts w:cstheme="minorHAnsi"/>
              </w:rPr>
            </w:pPr>
          </w:p>
        </w:tc>
        <w:tc>
          <w:tcPr>
            <w:tcW w:w="1039" w:type="dxa"/>
          </w:tcPr>
          <w:p w14:paraId="5B32FF66" w14:textId="77777777" w:rsidR="00E65208" w:rsidRPr="00D81213" w:rsidRDefault="00E65208" w:rsidP="00033F34">
            <w:pPr>
              <w:spacing w:after="160" w:line="259" w:lineRule="auto"/>
              <w:rPr>
                <w:rFonts w:cstheme="minorHAnsi"/>
              </w:rPr>
            </w:pPr>
          </w:p>
        </w:tc>
        <w:tc>
          <w:tcPr>
            <w:tcW w:w="1842" w:type="dxa"/>
          </w:tcPr>
          <w:p w14:paraId="4E7CD195" w14:textId="77777777" w:rsidR="00E65208" w:rsidRPr="00D81213" w:rsidRDefault="00E65208" w:rsidP="00033F34">
            <w:pPr>
              <w:spacing w:after="160" w:line="259" w:lineRule="auto"/>
              <w:rPr>
                <w:rFonts w:cstheme="minorHAnsi"/>
              </w:rPr>
            </w:pPr>
          </w:p>
        </w:tc>
        <w:tc>
          <w:tcPr>
            <w:tcW w:w="1382" w:type="dxa"/>
          </w:tcPr>
          <w:p w14:paraId="25811FB1" w14:textId="77777777" w:rsidR="00E65208" w:rsidRPr="00D81213" w:rsidRDefault="00E65208" w:rsidP="00033F34">
            <w:pPr>
              <w:spacing w:after="160" w:line="259" w:lineRule="auto"/>
              <w:rPr>
                <w:rFonts w:cstheme="minorHAnsi"/>
              </w:rPr>
            </w:pPr>
          </w:p>
        </w:tc>
        <w:tc>
          <w:tcPr>
            <w:tcW w:w="1569" w:type="dxa"/>
          </w:tcPr>
          <w:p w14:paraId="65A9859E" w14:textId="77777777" w:rsidR="00E65208" w:rsidRPr="00D81213" w:rsidRDefault="00E65208" w:rsidP="00033F34">
            <w:pPr>
              <w:spacing w:after="160" w:line="259" w:lineRule="auto"/>
              <w:rPr>
                <w:rFonts w:cstheme="minorHAnsi"/>
              </w:rPr>
            </w:pPr>
          </w:p>
        </w:tc>
      </w:tr>
      <w:tr w:rsidR="00E65208" w:rsidRPr="00D81213" w14:paraId="4858F18C" w14:textId="77777777" w:rsidTr="00033F34">
        <w:tc>
          <w:tcPr>
            <w:tcW w:w="2506" w:type="dxa"/>
          </w:tcPr>
          <w:p w14:paraId="18F43F39" w14:textId="77777777" w:rsidR="00E65208" w:rsidRPr="00D81213" w:rsidRDefault="00E65208" w:rsidP="00033F34">
            <w:pPr>
              <w:spacing w:after="160" w:line="259" w:lineRule="auto"/>
              <w:rPr>
                <w:rFonts w:cstheme="minorHAnsi"/>
              </w:rPr>
            </w:pPr>
          </w:p>
        </w:tc>
        <w:tc>
          <w:tcPr>
            <w:tcW w:w="1039" w:type="dxa"/>
          </w:tcPr>
          <w:p w14:paraId="6D2A1B69" w14:textId="77777777" w:rsidR="00E65208" w:rsidRPr="00D81213" w:rsidRDefault="00E65208" w:rsidP="00033F34">
            <w:pPr>
              <w:spacing w:after="160" w:line="259" w:lineRule="auto"/>
              <w:rPr>
                <w:rFonts w:cstheme="minorHAnsi"/>
              </w:rPr>
            </w:pPr>
          </w:p>
        </w:tc>
        <w:tc>
          <w:tcPr>
            <w:tcW w:w="1842" w:type="dxa"/>
          </w:tcPr>
          <w:p w14:paraId="036A83B5" w14:textId="77777777" w:rsidR="00E65208" w:rsidRPr="00D81213" w:rsidRDefault="00E65208" w:rsidP="00033F34">
            <w:pPr>
              <w:spacing w:after="160" w:line="259" w:lineRule="auto"/>
              <w:rPr>
                <w:rFonts w:cstheme="minorHAnsi"/>
              </w:rPr>
            </w:pPr>
          </w:p>
        </w:tc>
        <w:tc>
          <w:tcPr>
            <w:tcW w:w="1382" w:type="dxa"/>
          </w:tcPr>
          <w:p w14:paraId="284B7446" w14:textId="77777777" w:rsidR="00E65208" w:rsidRPr="00D81213" w:rsidRDefault="00E65208" w:rsidP="00033F34">
            <w:pPr>
              <w:spacing w:after="160" w:line="259" w:lineRule="auto"/>
              <w:rPr>
                <w:rFonts w:cstheme="minorHAnsi"/>
              </w:rPr>
            </w:pPr>
          </w:p>
        </w:tc>
        <w:tc>
          <w:tcPr>
            <w:tcW w:w="1569" w:type="dxa"/>
          </w:tcPr>
          <w:p w14:paraId="71B859C6" w14:textId="77777777" w:rsidR="00E65208" w:rsidRPr="00D81213" w:rsidRDefault="00E65208" w:rsidP="00033F34">
            <w:pPr>
              <w:spacing w:after="160" w:line="259" w:lineRule="auto"/>
              <w:rPr>
                <w:rFonts w:cstheme="minorHAnsi"/>
              </w:rPr>
            </w:pPr>
          </w:p>
        </w:tc>
      </w:tr>
    </w:tbl>
    <w:p w14:paraId="17376200" w14:textId="77777777" w:rsidR="00E65208" w:rsidRPr="00D81213" w:rsidRDefault="00E65208" w:rsidP="00E65208">
      <w:pPr>
        <w:spacing w:after="160" w:line="259" w:lineRule="auto"/>
        <w:rPr>
          <w:rFonts w:asciiTheme="minorHAnsi" w:hAnsiTheme="minorHAnsi" w:cstheme="minorHAnsi"/>
        </w:rPr>
      </w:pPr>
    </w:p>
    <w:p w14:paraId="42B7612F" w14:textId="738EEDE7" w:rsidR="00E65208" w:rsidRPr="00D81213" w:rsidRDefault="00E65208" w:rsidP="00E65208">
      <w:pPr>
        <w:pStyle w:val="Paragrafoelenco"/>
        <w:numPr>
          <w:ilvl w:val="0"/>
          <w:numId w:val="4"/>
        </w:numPr>
        <w:ind w:left="0" w:firstLine="0"/>
        <w:jc w:val="both"/>
        <w:rPr>
          <w:rFonts w:cstheme="minorHAnsi"/>
        </w:rPr>
      </w:pPr>
      <w:r>
        <w:t>I have obtained no. ____ citations of research outputs published and included in the Scopus and Web of Sciences international databases in the 15 years before the deadline for submitting applications (at least no. 1236 citations are required):</w:t>
      </w:r>
    </w:p>
    <w:p w14:paraId="101810FC" w14:textId="77777777" w:rsidR="00E65208" w:rsidRPr="00D81213" w:rsidRDefault="00E65208" w:rsidP="00E65208">
      <w:pPr>
        <w:pStyle w:val="Paragrafoelenco"/>
        <w:jc w:val="both"/>
        <w:rPr>
          <w:rFonts w:cstheme="minorHAnsi"/>
        </w:rPr>
      </w:pPr>
    </w:p>
    <w:p w14:paraId="06503CE9" w14:textId="77777777" w:rsidR="00E65208" w:rsidRPr="00D81213" w:rsidRDefault="00E65208" w:rsidP="00E65208">
      <w:pPr>
        <w:pStyle w:val="Paragrafoelenco"/>
        <w:ind w:left="709" w:firstLine="11"/>
        <w:jc w:val="both"/>
        <w:rPr>
          <w:rFonts w:cstheme="minorHAnsi"/>
        </w:rPr>
      </w:pPr>
      <w:r>
        <w:t xml:space="preserve">Please find attached </w:t>
      </w:r>
      <w:bookmarkStart w:id="0" w:name="_Hlk149055744"/>
      <w:r>
        <w:t>the extractions from the Scopus and Web of Science databases, or other supporting documentation, to demonstrate fulfilment of the requirement.</w:t>
      </w:r>
    </w:p>
    <w:bookmarkEnd w:id="0"/>
    <w:p w14:paraId="4F3D744F" w14:textId="77777777" w:rsidR="00E65208" w:rsidRPr="00D81213" w:rsidRDefault="00E65208" w:rsidP="00E65208">
      <w:pPr>
        <w:pStyle w:val="Paragrafoelenco"/>
        <w:jc w:val="both"/>
        <w:rPr>
          <w:rFonts w:cstheme="minorHAnsi"/>
        </w:rPr>
      </w:pPr>
    </w:p>
    <w:p w14:paraId="03A3E759" w14:textId="56F76A9B" w:rsidR="00E65208" w:rsidRPr="00D81213" w:rsidRDefault="00E65208" w:rsidP="00E65208">
      <w:pPr>
        <w:pStyle w:val="Paragrafoelenco"/>
        <w:numPr>
          <w:ilvl w:val="0"/>
          <w:numId w:val="4"/>
        </w:numPr>
        <w:ind w:left="0" w:firstLine="0"/>
        <w:jc w:val="both"/>
        <w:rPr>
          <w:rFonts w:cstheme="minorHAnsi"/>
        </w:rPr>
      </w:pPr>
      <w:r>
        <w:t>The H-index, calculated based on the number of citations included in the Scopus and Web of Sciences international databases, with reference to research outputs published in the 15 years before the deadline for submitting applications, is equal to ____ (an H-index at least equal to 20 is required).</w:t>
      </w:r>
    </w:p>
    <w:p w14:paraId="41EF0358" w14:textId="77777777" w:rsidR="00E65208" w:rsidRPr="00D81213" w:rsidRDefault="00E65208" w:rsidP="00E65208">
      <w:pPr>
        <w:pStyle w:val="Paragrafoelenco"/>
        <w:jc w:val="both"/>
        <w:rPr>
          <w:rFonts w:cstheme="minorHAnsi"/>
        </w:rPr>
      </w:pPr>
    </w:p>
    <w:p w14:paraId="096021C9" w14:textId="77777777" w:rsidR="00E65208" w:rsidRPr="00D81213" w:rsidRDefault="00E65208" w:rsidP="00E65208">
      <w:pPr>
        <w:pStyle w:val="Paragrafoelenco"/>
        <w:jc w:val="both"/>
        <w:rPr>
          <w:rFonts w:cstheme="minorHAnsi"/>
        </w:rPr>
      </w:pPr>
      <w:r>
        <w:lastRenderedPageBreak/>
        <w:t>Please find attached the extractions from the Scopus and Web of Science databases, or other supporting documentation, to demonstrate fulfilment of the requirement.</w:t>
      </w:r>
    </w:p>
    <w:p w14:paraId="47FCD531" w14:textId="77777777" w:rsidR="00E65208" w:rsidRPr="00D81213" w:rsidRDefault="00E65208" w:rsidP="00E65208">
      <w:pPr>
        <w:pStyle w:val="Paragrafoelenco"/>
        <w:jc w:val="both"/>
        <w:rPr>
          <w:rFonts w:cstheme="minorHAnsi"/>
        </w:rPr>
      </w:pPr>
    </w:p>
    <w:p w14:paraId="498B82FB" w14:textId="77777777" w:rsidR="00E65208" w:rsidRPr="00D81213" w:rsidRDefault="00E65208" w:rsidP="00E65208">
      <w:pPr>
        <w:spacing w:after="160" w:line="259" w:lineRule="auto"/>
        <w:rPr>
          <w:rFonts w:asciiTheme="minorHAnsi" w:hAnsiTheme="minorHAnsi" w:cstheme="minorHAnsi"/>
        </w:rPr>
      </w:pPr>
    </w:p>
    <w:p w14:paraId="082CAA48" w14:textId="77777777" w:rsidR="00E65208" w:rsidRPr="00D81213" w:rsidRDefault="00E65208" w:rsidP="00E65208">
      <w:pPr>
        <w:rPr>
          <w:rFonts w:asciiTheme="minorHAnsi" w:hAnsiTheme="minorHAnsi" w:cstheme="minorHAnsi"/>
        </w:rPr>
      </w:pPr>
    </w:p>
    <w:p w14:paraId="348D507E" w14:textId="77777777" w:rsidR="00E65208" w:rsidRPr="00D81213" w:rsidRDefault="00E65208" w:rsidP="00E65208">
      <w:pPr>
        <w:rPr>
          <w:rFonts w:asciiTheme="minorHAnsi" w:hAnsiTheme="minorHAnsi" w:cstheme="minorHAnsi"/>
        </w:rPr>
      </w:pPr>
      <w:r>
        <w:rPr>
          <w:rFonts w:asciiTheme="minorHAnsi" w:hAnsiTheme="minorHAnsi"/>
        </w:rPr>
        <w:t>Place _____________, date __________</w:t>
      </w:r>
    </w:p>
    <w:p w14:paraId="2C55BE6D" w14:textId="77777777" w:rsidR="00E65208" w:rsidRPr="00D81213" w:rsidRDefault="00E65208" w:rsidP="00E65208">
      <w:pPr>
        <w:rPr>
          <w:rFonts w:asciiTheme="minorHAnsi" w:hAnsiTheme="minorHAnsi" w:cs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Legible signature</w:t>
      </w:r>
    </w:p>
    <w:p w14:paraId="70772E77" w14:textId="77777777" w:rsidR="00E65208" w:rsidRPr="00D81213" w:rsidRDefault="00E65208" w:rsidP="00E65208">
      <w:pPr>
        <w:rPr>
          <w:rFonts w:asciiTheme="minorHAnsi" w:hAnsiTheme="minorHAnsi" w:cstheme="minorHAnsi"/>
        </w:rPr>
      </w:pPr>
    </w:p>
    <w:p w14:paraId="273E8763" w14:textId="77777777" w:rsidR="00E65208" w:rsidRPr="00D81213" w:rsidRDefault="00E65208" w:rsidP="00E65208">
      <w:pPr>
        <w:jc w:val="right"/>
        <w:rPr>
          <w:rFonts w:asciiTheme="minorHAnsi" w:hAnsiTheme="minorHAnsi" w:cstheme="minorHAnsi"/>
        </w:rPr>
      </w:pPr>
      <w:r>
        <w:rPr>
          <w:rFonts w:asciiTheme="minorHAnsi" w:hAnsiTheme="minorHAnsi"/>
        </w:rPr>
        <w:t>_______________________</w:t>
      </w:r>
      <w:r>
        <w:rPr>
          <w:rFonts w:asciiTheme="minorHAnsi" w:hAnsiTheme="minorHAnsi"/>
        </w:rPr>
        <w:tab/>
      </w:r>
      <w:r>
        <w:rPr>
          <w:rFonts w:asciiTheme="minorHAnsi" w:hAnsiTheme="minorHAnsi"/>
        </w:rPr>
        <w:tab/>
      </w:r>
    </w:p>
    <w:p w14:paraId="24DCBA0E" w14:textId="77777777" w:rsidR="00E65208" w:rsidRPr="00D81213" w:rsidRDefault="00E65208" w:rsidP="00E65208">
      <w:pPr>
        <w:rPr>
          <w:rFonts w:asciiTheme="minorHAnsi" w:hAnsiTheme="minorHAnsi" w:cstheme="minorHAnsi"/>
        </w:rPr>
      </w:pPr>
      <w:r>
        <w:rPr>
          <w:rFonts w:asciiTheme="minorHAnsi" w:hAnsiTheme="minorHAnsi"/>
        </w:rPr>
        <w:tab/>
      </w:r>
      <w:r>
        <w:rPr>
          <w:rFonts w:asciiTheme="minorHAnsi" w:hAnsiTheme="minorHAnsi"/>
        </w:rPr>
        <w:tab/>
      </w:r>
      <w:r>
        <w:rPr>
          <w:rFonts w:asciiTheme="minorHAnsi" w:hAnsiTheme="minorHAnsi"/>
        </w:rPr>
        <w:tab/>
      </w:r>
    </w:p>
    <w:p w14:paraId="42DA83CD" w14:textId="77777777" w:rsidR="00E65208" w:rsidRPr="00D81213" w:rsidRDefault="00E65208" w:rsidP="00E65208">
      <w:pPr>
        <w:rPr>
          <w:rFonts w:asciiTheme="minorHAnsi" w:hAnsiTheme="minorHAnsi" w:cstheme="minorHAnsi"/>
        </w:rPr>
      </w:pPr>
      <w:r>
        <w:rPr>
          <w:rFonts w:asciiTheme="minorHAnsi" w:hAnsiTheme="minorHAnsi"/>
        </w:rPr>
        <w:tab/>
      </w:r>
    </w:p>
    <w:p w14:paraId="53FF2BB5" w14:textId="77777777" w:rsidR="00E65208" w:rsidRPr="00D81213" w:rsidRDefault="00E65208" w:rsidP="00E65208">
      <w:pPr>
        <w:rPr>
          <w:rFonts w:asciiTheme="minorHAnsi" w:hAnsiTheme="minorHAnsi" w:cstheme="minorHAnsi"/>
        </w:rPr>
      </w:pPr>
    </w:p>
    <w:p w14:paraId="7F3CAF98" w14:textId="77777777" w:rsidR="00E65208" w:rsidRPr="00D81213" w:rsidRDefault="00E65208" w:rsidP="00E65208">
      <w:pPr>
        <w:rPr>
          <w:rFonts w:asciiTheme="minorHAnsi" w:hAnsiTheme="minorHAnsi" w:cstheme="minorHAnsi"/>
        </w:rPr>
      </w:pPr>
    </w:p>
    <w:p w14:paraId="56294930" w14:textId="77777777" w:rsidR="00E65208" w:rsidRPr="00D81213" w:rsidRDefault="00E65208" w:rsidP="00E65208">
      <w:pPr>
        <w:rPr>
          <w:rFonts w:asciiTheme="minorHAnsi" w:hAnsiTheme="minorHAnsi" w:cstheme="minorHAnsi"/>
        </w:rPr>
      </w:pPr>
    </w:p>
    <w:p w14:paraId="09391249" w14:textId="77777777" w:rsidR="00DD33CE" w:rsidRDefault="00DD33CE" w:rsidP="00E65208">
      <w:pPr>
        <w:jc w:val="both"/>
      </w:pPr>
    </w:p>
    <w:sectPr w:rsidR="00DD33CE" w:rsidSect="007615DD">
      <w:headerReference w:type="default" r:id="rId12"/>
      <w:pgSz w:w="11906" w:h="16838"/>
      <w:pgMar w:top="851" w:right="1134"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A2F1F" w14:textId="77777777" w:rsidR="00DC6293" w:rsidRDefault="00DC6293">
      <w:r>
        <w:separator/>
      </w:r>
    </w:p>
  </w:endnote>
  <w:endnote w:type="continuationSeparator" w:id="0">
    <w:p w14:paraId="6BB096A4" w14:textId="77777777" w:rsidR="00DC6293" w:rsidRDefault="00DC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8F7FB" w14:textId="77777777" w:rsidR="00DC6293" w:rsidRDefault="00DC6293">
      <w:r>
        <w:separator/>
      </w:r>
    </w:p>
  </w:footnote>
  <w:footnote w:type="continuationSeparator" w:id="0">
    <w:p w14:paraId="1EE82CC7" w14:textId="77777777" w:rsidR="00DC6293" w:rsidRDefault="00DC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AD798" w14:textId="2F9A4DE8" w:rsidR="00A21287" w:rsidRDefault="00A21287" w:rsidP="002A0F0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167AD"/>
    <w:multiLevelType w:val="hybridMultilevel"/>
    <w:tmpl w:val="D09C670C"/>
    <w:lvl w:ilvl="0" w:tplc="04100017">
      <w:start w:val="1"/>
      <w:numFmt w:val="lowerLetter"/>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1" w15:restartNumberingAfterBreak="0">
    <w:nsid w:val="4C4B18D1"/>
    <w:multiLevelType w:val="hybridMultilevel"/>
    <w:tmpl w:val="92C2B0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483472271">
    <w:abstractNumId w:val="2"/>
  </w:num>
  <w:num w:numId="2" w16cid:durableId="68158704">
    <w:abstractNumId w:val="1"/>
  </w:num>
  <w:num w:numId="3" w16cid:durableId="114375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115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30867"/>
    <w:rsid w:val="00131662"/>
    <w:rsid w:val="00133151"/>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37C4"/>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721D"/>
    <w:rsid w:val="001C090D"/>
    <w:rsid w:val="001C1689"/>
    <w:rsid w:val="001C1FEE"/>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BE5"/>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9E4"/>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0B81"/>
    <w:rsid w:val="00261546"/>
    <w:rsid w:val="00261956"/>
    <w:rsid w:val="002641AC"/>
    <w:rsid w:val="00264F5E"/>
    <w:rsid w:val="00265254"/>
    <w:rsid w:val="00265F28"/>
    <w:rsid w:val="00266033"/>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6BFE"/>
    <w:rsid w:val="002D7ABC"/>
    <w:rsid w:val="002D7D59"/>
    <w:rsid w:val="002E0091"/>
    <w:rsid w:val="002E1839"/>
    <w:rsid w:val="002E1A00"/>
    <w:rsid w:val="002E36A1"/>
    <w:rsid w:val="002E40BE"/>
    <w:rsid w:val="002E4684"/>
    <w:rsid w:val="002E52E3"/>
    <w:rsid w:val="002E58D3"/>
    <w:rsid w:val="002E60A1"/>
    <w:rsid w:val="002E6494"/>
    <w:rsid w:val="002E691A"/>
    <w:rsid w:val="002E7CFF"/>
    <w:rsid w:val="002F1999"/>
    <w:rsid w:val="002F2EEF"/>
    <w:rsid w:val="002F3E6D"/>
    <w:rsid w:val="002F5C4C"/>
    <w:rsid w:val="002F6720"/>
    <w:rsid w:val="002F68AB"/>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427"/>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2267"/>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071A"/>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62F"/>
    <w:rsid w:val="004925E5"/>
    <w:rsid w:val="00492A7C"/>
    <w:rsid w:val="00492A84"/>
    <w:rsid w:val="00493886"/>
    <w:rsid w:val="004947C5"/>
    <w:rsid w:val="004962A2"/>
    <w:rsid w:val="004A0772"/>
    <w:rsid w:val="004A0932"/>
    <w:rsid w:val="004A0C60"/>
    <w:rsid w:val="004A0F3B"/>
    <w:rsid w:val="004A2876"/>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9AC"/>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0B17"/>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87378"/>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15A3"/>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05D"/>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689C"/>
    <w:rsid w:val="005F16F1"/>
    <w:rsid w:val="005F23F1"/>
    <w:rsid w:val="005F2934"/>
    <w:rsid w:val="005F3899"/>
    <w:rsid w:val="005F3F7A"/>
    <w:rsid w:val="005F4104"/>
    <w:rsid w:val="005F4DB2"/>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3B3E"/>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224C"/>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81C"/>
    <w:rsid w:val="006C2F44"/>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ECB"/>
    <w:rsid w:val="00737436"/>
    <w:rsid w:val="007408EF"/>
    <w:rsid w:val="00740F5F"/>
    <w:rsid w:val="00741E52"/>
    <w:rsid w:val="00742106"/>
    <w:rsid w:val="00743F27"/>
    <w:rsid w:val="0074567F"/>
    <w:rsid w:val="007459AD"/>
    <w:rsid w:val="0074620B"/>
    <w:rsid w:val="0074718B"/>
    <w:rsid w:val="00750F45"/>
    <w:rsid w:val="00751D16"/>
    <w:rsid w:val="007521A0"/>
    <w:rsid w:val="007546F4"/>
    <w:rsid w:val="00755B25"/>
    <w:rsid w:val="00755D31"/>
    <w:rsid w:val="00755DD0"/>
    <w:rsid w:val="00755EC7"/>
    <w:rsid w:val="00757204"/>
    <w:rsid w:val="00760CEC"/>
    <w:rsid w:val="007611BF"/>
    <w:rsid w:val="007613CA"/>
    <w:rsid w:val="007615DD"/>
    <w:rsid w:val="00762432"/>
    <w:rsid w:val="00762987"/>
    <w:rsid w:val="00762E63"/>
    <w:rsid w:val="007631BC"/>
    <w:rsid w:val="007636E1"/>
    <w:rsid w:val="00763716"/>
    <w:rsid w:val="007637EA"/>
    <w:rsid w:val="00764AB7"/>
    <w:rsid w:val="00764B7F"/>
    <w:rsid w:val="00765573"/>
    <w:rsid w:val="00765A69"/>
    <w:rsid w:val="00765B1F"/>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1272"/>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D38"/>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51A"/>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9E1"/>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0165"/>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199A"/>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31"/>
    <w:rsid w:val="00961578"/>
    <w:rsid w:val="00961A90"/>
    <w:rsid w:val="00961AE9"/>
    <w:rsid w:val="0096214B"/>
    <w:rsid w:val="009635BD"/>
    <w:rsid w:val="009645B9"/>
    <w:rsid w:val="0096462D"/>
    <w:rsid w:val="00964643"/>
    <w:rsid w:val="00966D4A"/>
    <w:rsid w:val="0097002B"/>
    <w:rsid w:val="009703CA"/>
    <w:rsid w:val="00971C1C"/>
    <w:rsid w:val="00971E8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DD9"/>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6DB5"/>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D08B0"/>
    <w:rsid w:val="009D2230"/>
    <w:rsid w:val="009D2283"/>
    <w:rsid w:val="009D25A7"/>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3B18"/>
    <w:rsid w:val="00A1425E"/>
    <w:rsid w:val="00A14913"/>
    <w:rsid w:val="00A154F8"/>
    <w:rsid w:val="00A17B89"/>
    <w:rsid w:val="00A203C9"/>
    <w:rsid w:val="00A209BF"/>
    <w:rsid w:val="00A21287"/>
    <w:rsid w:val="00A22790"/>
    <w:rsid w:val="00A24F2C"/>
    <w:rsid w:val="00A25469"/>
    <w:rsid w:val="00A26F19"/>
    <w:rsid w:val="00A2717B"/>
    <w:rsid w:val="00A27E5B"/>
    <w:rsid w:val="00A30FF0"/>
    <w:rsid w:val="00A3145D"/>
    <w:rsid w:val="00A326EC"/>
    <w:rsid w:val="00A3388D"/>
    <w:rsid w:val="00A3393B"/>
    <w:rsid w:val="00A33C5F"/>
    <w:rsid w:val="00A33ED3"/>
    <w:rsid w:val="00A34541"/>
    <w:rsid w:val="00A34777"/>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356C"/>
    <w:rsid w:val="00A54B21"/>
    <w:rsid w:val="00A56101"/>
    <w:rsid w:val="00A6180C"/>
    <w:rsid w:val="00A62172"/>
    <w:rsid w:val="00A62F83"/>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77F1E"/>
    <w:rsid w:val="00A804C1"/>
    <w:rsid w:val="00A80772"/>
    <w:rsid w:val="00A80E42"/>
    <w:rsid w:val="00A84DA9"/>
    <w:rsid w:val="00A84DD4"/>
    <w:rsid w:val="00A85914"/>
    <w:rsid w:val="00A86090"/>
    <w:rsid w:val="00A919BE"/>
    <w:rsid w:val="00A92B63"/>
    <w:rsid w:val="00A9323E"/>
    <w:rsid w:val="00A93DDB"/>
    <w:rsid w:val="00A94EF1"/>
    <w:rsid w:val="00A9515D"/>
    <w:rsid w:val="00A955D9"/>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0BE0"/>
    <w:rsid w:val="00AD1F78"/>
    <w:rsid w:val="00AD1FDF"/>
    <w:rsid w:val="00AD20AF"/>
    <w:rsid w:val="00AD272C"/>
    <w:rsid w:val="00AD3369"/>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8B5"/>
    <w:rsid w:val="00AE7D4B"/>
    <w:rsid w:val="00AF177C"/>
    <w:rsid w:val="00AF30A2"/>
    <w:rsid w:val="00AF3F33"/>
    <w:rsid w:val="00AF3FA5"/>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51EE"/>
    <w:rsid w:val="00B15FB2"/>
    <w:rsid w:val="00B16B2D"/>
    <w:rsid w:val="00B1726B"/>
    <w:rsid w:val="00B17715"/>
    <w:rsid w:val="00B17E57"/>
    <w:rsid w:val="00B21812"/>
    <w:rsid w:val="00B23176"/>
    <w:rsid w:val="00B23D88"/>
    <w:rsid w:val="00B245BE"/>
    <w:rsid w:val="00B2488B"/>
    <w:rsid w:val="00B24C81"/>
    <w:rsid w:val="00B24CBB"/>
    <w:rsid w:val="00B24F18"/>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47FBA"/>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43FD"/>
    <w:rsid w:val="00BA4989"/>
    <w:rsid w:val="00BA6B13"/>
    <w:rsid w:val="00BA7797"/>
    <w:rsid w:val="00BA7F79"/>
    <w:rsid w:val="00BB0D3A"/>
    <w:rsid w:val="00BB10B1"/>
    <w:rsid w:val="00BB1E8E"/>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9DE"/>
    <w:rsid w:val="00BC2E7F"/>
    <w:rsid w:val="00BC405F"/>
    <w:rsid w:val="00BC4BFA"/>
    <w:rsid w:val="00BC53C2"/>
    <w:rsid w:val="00BC5B25"/>
    <w:rsid w:val="00BC5DDD"/>
    <w:rsid w:val="00BC6618"/>
    <w:rsid w:val="00BC6F58"/>
    <w:rsid w:val="00BD1AF0"/>
    <w:rsid w:val="00BD1C72"/>
    <w:rsid w:val="00BD2651"/>
    <w:rsid w:val="00BD2C87"/>
    <w:rsid w:val="00BD319B"/>
    <w:rsid w:val="00BD5AFD"/>
    <w:rsid w:val="00BD6175"/>
    <w:rsid w:val="00BD65C0"/>
    <w:rsid w:val="00BD6B35"/>
    <w:rsid w:val="00BD7031"/>
    <w:rsid w:val="00BD7691"/>
    <w:rsid w:val="00BE04A1"/>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A1C"/>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267"/>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58D"/>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A07C8"/>
    <w:rsid w:val="00CA0D9F"/>
    <w:rsid w:val="00CA1356"/>
    <w:rsid w:val="00CA21B0"/>
    <w:rsid w:val="00CA2DC5"/>
    <w:rsid w:val="00CA2E31"/>
    <w:rsid w:val="00CA3996"/>
    <w:rsid w:val="00CA416A"/>
    <w:rsid w:val="00CA4232"/>
    <w:rsid w:val="00CA441B"/>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92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148"/>
    <w:rsid w:val="00D40292"/>
    <w:rsid w:val="00D40AB6"/>
    <w:rsid w:val="00D418CE"/>
    <w:rsid w:val="00D41F5D"/>
    <w:rsid w:val="00D4241F"/>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1DAD"/>
    <w:rsid w:val="00DC2A7F"/>
    <w:rsid w:val="00DC2BF6"/>
    <w:rsid w:val="00DC3E06"/>
    <w:rsid w:val="00DC43DC"/>
    <w:rsid w:val="00DC4D94"/>
    <w:rsid w:val="00DC5825"/>
    <w:rsid w:val="00DC5B31"/>
    <w:rsid w:val="00DC6293"/>
    <w:rsid w:val="00DC6959"/>
    <w:rsid w:val="00DC6F13"/>
    <w:rsid w:val="00DD1059"/>
    <w:rsid w:val="00DD1095"/>
    <w:rsid w:val="00DD1290"/>
    <w:rsid w:val="00DD1315"/>
    <w:rsid w:val="00DD1EE9"/>
    <w:rsid w:val="00DD21E7"/>
    <w:rsid w:val="00DD241E"/>
    <w:rsid w:val="00DD247E"/>
    <w:rsid w:val="00DD2708"/>
    <w:rsid w:val="00DD33CE"/>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17C92"/>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62"/>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14AA"/>
    <w:rsid w:val="00E424BB"/>
    <w:rsid w:val="00E42C6C"/>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107E"/>
    <w:rsid w:val="00E6228B"/>
    <w:rsid w:val="00E624A0"/>
    <w:rsid w:val="00E648A6"/>
    <w:rsid w:val="00E64A23"/>
    <w:rsid w:val="00E64A60"/>
    <w:rsid w:val="00E65208"/>
    <w:rsid w:val="00E65DF5"/>
    <w:rsid w:val="00E67067"/>
    <w:rsid w:val="00E708FA"/>
    <w:rsid w:val="00E70C2C"/>
    <w:rsid w:val="00E70D9C"/>
    <w:rsid w:val="00E72890"/>
    <w:rsid w:val="00E743B1"/>
    <w:rsid w:val="00E75506"/>
    <w:rsid w:val="00E76869"/>
    <w:rsid w:val="00E801C9"/>
    <w:rsid w:val="00E80F00"/>
    <w:rsid w:val="00E8124D"/>
    <w:rsid w:val="00E81D1F"/>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2DDA"/>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4A4282"/>
  <w15:chartTrackingRefBased/>
  <w15:docId w15:val="{22B43612-C358-47C7-A101-1CF61F16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uiPriority w:val="99"/>
    <w:rsid w:val="00B7794B"/>
    <w:rPr>
      <w:sz w:val="24"/>
      <w:szCs w:val="24"/>
    </w:rPr>
  </w:style>
  <w:style w:type="paragraph" w:styleId="Paragrafoelenco">
    <w:name w:val="List Paragraph"/>
    <w:basedOn w:val="Normale"/>
    <w:link w:val="ParagrafoelencoCarattere"/>
    <w:uiPriority w:val="34"/>
    <w:qFormat/>
    <w:rsid w:val="00392427"/>
    <w:pPr>
      <w:spacing w:after="160" w:line="259"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39"/>
    <w:rsid w:val="003924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34"/>
    <w:rsid w:val="00392427"/>
    <w:rPr>
      <w:rFonts w:asciiTheme="minorHAnsi" w:eastAsiaTheme="minorHAnsi" w:hAnsiTheme="minorHAnsi" w:cstheme="minorBidi"/>
      <w:sz w:val="22"/>
      <w:szCs w:val="22"/>
      <w:lang w:eastAsia="en-US"/>
    </w:rPr>
  </w:style>
  <w:style w:type="character" w:styleId="Rimandocommento">
    <w:name w:val="annotation reference"/>
    <w:basedOn w:val="Carpredefinitoparagrafo"/>
    <w:rsid w:val="005D405D"/>
    <w:rPr>
      <w:sz w:val="16"/>
      <w:szCs w:val="16"/>
    </w:rPr>
  </w:style>
  <w:style w:type="paragraph" w:styleId="Testocommento">
    <w:name w:val="annotation text"/>
    <w:basedOn w:val="Normale"/>
    <w:link w:val="TestocommentoCarattere"/>
    <w:rsid w:val="005D405D"/>
    <w:rPr>
      <w:sz w:val="20"/>
      <w:szCs w:val="20"/>
    </w:rPr>
  </w:style>
  <w:style w:type="character" w:customStyle="1" w:styleId="TestocommentoCarattere">
    <w:name w:val="Testo commento Carattere"/>
    <w:basedOn w:val="Carpredefinitoparagrafo"/>
    <w:link w:val="Testocommento"/>
    <w:rsid w:val="005D405D"/>
  </w:style>
  <w:style w:type="paragraph" w:styleId="Soggettocommento">
    <w:name w:val="annotation subject"/>
    <w:basedOn w:val="Testocommento"/>
    <w:next w:val="Testocommento"/>
    <w:link w:val="SoggettocommentoCarattere"/>
    <w:semiHidden/>
    <w:unhideWhenUsed/>
    <w:rsid w:val="005D405D"/>
    <w:rPr>
      <w:b/>
      <w:bCs/>
    </w:rPr>
  </w:style>
  <w:style w:type="character" w:customStyle="1" w:styleId="SoggettocommentoCarattere">
    <w:name w:val="Soggetto commento Carattere"/>
    <w:basedOn w:val="TestocommentoCarattere"/>
    <w:link w:val="Soggettocommento"/>
    <w:semiHidden/>
    <w:rsid w:val="005D405D"/>
    <w:rPr>
      <w:b/>
      <w:bCs/>
    </w:rPr>
  </w:style>
  <w:style w:type="paragraph" w:customStyle="1" w:styleId="Default">
    <w:name w:val="Default"/>
    <w:rsid w:val="00F82DDA"/>
    <w:pPr>
      <w:autoSpaceDE w:val="0"/>
      <w:autoSpaceDN w:val="0"/>
      <w:adjustRightInd w:val="0"/>
    </w:pPr>
    <w:rPr>
      <w:color w:val="000000"/>
      <w:sz w:val="24"/>
      <w:szCs w:val="24"/>
    </w:rPr>
  </w:style>
  <w:style w:type="paragraph" w:styleId="Corpotesto">
    <w:name w:val="Body Text"/>
    <w:basedOn w:val="Normale"/>
    <w:link w:val="CorpotestoCarattere"/>
    <w:rsid w:val="007615DD"/>
    <w:pPr>
      <w:spacing w:after="120"/>
    </w:pPr>
  </w:style>
  <w:style w:type="character" w:customStyle="1" w:styleId="CorpotestoCarattere">
    <w:name w:val="Corpo testo Carattere"/>
    <w:basedOn w:val="Carpredefinitoparagrafo"/>
    <w:link w:val="Corpotesto"/>
    <w:rsid w:val="007615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20823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AF66D5D-5925-4953-9EBD-C18DD57453EB}">
  <ds:schemaRefs>
    <ds:schemaRef ds:uri="http://schemas.microsoft.com/office/2006/metadata/properties"/>
    <ds:schemaRef ds:uri="http://schemas.microsoft.com/office/infopath/2007/PartnerControls"/>
    <ds:schemaRef ds:uri="17050E7E-A2DD-4021-B821-9F40A7206F78"/>
  </ds:schemaRefs>
</ds:datastoreItem>
</file>

<file path=customXml/itemProps2.xml><?xml version="1.0" encoding="utf-8"?>
<ds:datastoreItem xmlns:ds="http://schemas.openxmlformats.org/officeDocument/2006/customXml" ds:itemID="{68D3F888-182C-4A5F-8EF6-C21A01C334C5}">
  <ds:schemaRefs>
    <ds:schemaRef ds:uri="http://schemas.openxmlformats.org/officeDocument/2006/bibliography"/>
  </ds:schemaRefs>
</ds:datastoreItem>
</file>

<file path=customXml/itemProps3.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4.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E3374DD-44A5-42C6-B949-936FA2119B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369</Words>
  <Characters>2194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2558</CharactersWithSpaces>
  <SharedDoc>false</SharedDoc>
  <HLinks>
    <vt:vector size="6" baseType="variant">
      <vt:variant>
        <vt:i4>2097246</vt:i4>
      </vt:variant>
      <vt:variant>
        <vt:i4>0</vt:i4>
      </vt:variant>
      <vt:variant>
        <vt:i4>0</vt:i4>
      </vt:variant>
      <vt:variant>
        <vt:i4>5</vt:i4>
      </vt:variant>
      <vt:variant>
        <vt:lpwstr>mailto:aagg.approvvigionamenti@unibo.it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office2</cp:lastModifiedBy>
  <cp:revision>8</cp:revision>
  <cp:lastPrinted>2011-04-14T10:55:00Z</cp:lastPrinted>
  <dcterms:created xsi:type="dcterms:W3CDTF">2024-11-15T08:37:00Z</dcterms:created>
  <dcterms:modified xsi:type="dcterms:W3CDTF">2024-12-18T09:03:00Z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